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xml:space="preserve">Your notes should include: </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xml:space="preserve">* Comments that show that you understand the article. (A summary or statement of the main idea of important sections may serve this purpose) </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Questions you have that show what you are wondering about as you read</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Notes that differentiate between fact and opinion</w:t>
      </w:r>
    </w:p>
    <w:p w:rsidR="00CF5F4B" w:rsidRPr="00D31328" w:rsidRDefault="00CF5F4B" w:rsidP="00CF5F4B">
      <w:pPr>
        <w:rPr>
          <w:rFonts w:ascii="Times New Roman" w:hAnsi="Times New Roman" w:cs="Times New Roman"/>
          <w:sz w:val="24"/>
          <w:szCs w:val="24"/>
        </w:rPr>
      </w:pPr>
      <w:r w:rsidRPr="00D31328">
        <w:rPr>
          <w:rFonts w:ascii="Times New Roman" w:hAnsi="Times New Roman" w:cs="Times New Roman"/>
          <w:sz w:val="24"/>
          <w:szCs w:val="24"/>
        </w:rPr>
        <w:t>* Observations (comment) about how the writer’s strategies (organization, word choice, perspective, support) and choices affect the article</w:t>
      </w:r>
    </w:p>
    <w:p w:rsidR="00CF5F4B" w:rsidRPr="00D31328" w:rsidRDefault="00D31328" w:rsidP="00CF5F4B">
      <w:pPr>
        <w:rPr>
          <w:rFonts w:ascii="Times New Roman" w:hAnsi="Times New Roman" w:cs="Times New Roman"/>
          <w:sz w:val="24"/>
          <w:szCs w:val="24"/>
        </w:rPr>
      </w:pPr>
      <w:r w:rsidRPr="00D31328">
        <w:rPr>
          <w:rFonts w:ascii="Times New Roman" w:hAnsi="Times New Roman" w:cs="Times New Roman"/>
          <w:sz w:val="24"/>
          <w:szCs w:val="24"/>
        </w:rPr>
        <w:t>*</w:t>
      </w:r>
      <w:r>
        <w:rPr>
          <w:rFonts w:ascii="Times New Roman" w:hAnsi="Times New Roman" w:cs="Times New Roman"/>
          <w:sz w:val="24"/>
          <w:szCs w:val="24"/>
        </w:rPr>
        <w:t xml:space="preserve"> </w:t>
      </w:r>
      <w:r w:rsidR="00CF5F4B" w:rsidRPr="00D31328">
        <w:rPr>
          <w:rFonts w:ascii="Times New Roman" w:hAnsi="Times New Roman" w:cs="Times New Roman"/>
          <w:sz w:val="24"/>
          <w:szCs w:val="24"/>
        </w:rPr>
        <w:t>Your margin notes are part of your score for this assessment</w:t>
      </w:r>
    </w:p>
    <w:p w:rsidR="00CF5F4B" w:rsidRPr="00D31328" w:rsidRDefault="00D31328" w:rsidP="00CF5F4B">
      <w:pPr>
        <w:rPr>
          <w:rFonts w:ascii="Times New Roman" w:hAnsi="Times New Roman" w:cs="Times New Roman"/>
          <w:sz w:val="24"/>
          <w:szCs w:val="24"/>
        </w:rPr>
      </w:pPr>
      <w:r w:rsidRPr="00D31328">
        <w:rPr>
          <w:rFonts w:ascii="Times New Roman" w:hAnsi="Times New Roman" w:cs="Times New Roman"/>
          <w:sz w:val="24"/>
          <w:szCs w:val="24"/>
        </w:rPr>
        <w:t>*</w:t>
      </w:r>
      <w:r>
        <w:rPr>
          <w:rFonts w:ascii="Times New Roman" w:hAnsi="Times New Roman" w:cs="Times New Roman"/>
          <w:sz w:val="24"/>
          <w:szCs w:val="24"/>
        </w:rPr>
        <w:t xml:space="preserve"> </w:t>
      </w:r>
      <w:r w:rsidR="00CF5F4B" w:rsidRPr="00D31328">
        <w:rPr>
          <w:rFonts w:ascii="Times New Roman" w:hAnsi="Times New Roman" w:cs="Times New Roman"/>
          <w:sz w:val="24"/>
          <w:szCs w:val="24"/>
        </w:rPr>
        <w:t>Answer the questions carefully in complete sentences</w:t>
      </w:r>
    </w:p>
    <w:p w:rsidR="00CF5F4B" w:rsidRPr="00D31328" w:rsidRDefault="00CF5F4B" w:rsidP="00ED5E08">
      <w:pPr>
        <w:jc w:val="center"/>
        <w:rPr>
          <w:rFonts w:ascii="Times New Roman" w:hAnsi="Times New Roman" w:cs="Times New Roman"/>
          <w:b/>
          <w:sz w:val="24"/>
          <w:szCs w:val="24"/>
        </w:rPr>
      </w:pPr>
    </w:p>
    <w:p w:rsidR="00B504AC" w:rsidRPr="00D31328" w:rsidRDefault="00B504AC" w:rsidP="00D31328">
      <w:pPr>
        <w:pStyle w:val="NormalWeb"/>
        <w:shd w:val="clear" w:color="auto" w:fill="FFFFFF"/>
        <w:spacing w:before="0" w:beforeAutospacing="0" w:after="240" w:afterAutospacing="0" w:line="360" w:lineRule="auto"/>
        <w:jc w:val="both"/>
      </w:pPr>
      <w:r w:rsidRPr="00D31328">
        <w:t>LONDON — A British scientist says he may hav</w:t>
      </w:r>
      <w:bookmarkStart w:id="0" w:name="_GoBack"/>
      <w:bookmarkEnd w:id="0"/>
      <w:r w:rsidRPr="00D31328">
        <w:t>e solved the mystery of the Abominable Snowman — the elusive ape-like creature of the Himalayas. He thinks it's a bear.</w:t>
      </w:r>
    </w:p>
    <w:p w:rsidR="00B504AC" w:rsidRPr="00D31328" w:rsidRDefault="00B504AC" w:rsidP="00D31328">
      <w:pPr>
        <w:pStyle w:val="NormalWeb"/>
        <w:shd w:val="clear" w:color="auto" w:fill="FFFFFF"/>
        <w:spacing w:before="0" w:beforeAutospacing="0" w:after="240" w:afterAutospacing="0" w:line="360" w:lineRule="auto"/>
        <w:jc w:val="both"/>
      </w:pPr>
      <w:r w:rsidRPr="00D31328">
        <w:t>Tests suggest the creature, also known as the Yeti, is the descendant of an ancient polar bear.</w:t>
      </w:r>
    </w:p>
    <w:p w:rsidR="00B504AC" w:rsidRPr="00D31328" w:rsidRDefault="00B504AC" w:rsidP="00D31328">
      <w:pPr>
        <w:pStyle w:val="NormalWeb"/>
        <w:shd w:val="clear" w:color="auto" w:fill="FFFFFF"/>
        <w:spacing w:before="0" w:beforeAutospacing="0" w:after="240" w:afterAutospacing="0" w:line="360" w:lineRule="auto"/>
        <w:jc w:val="both"/>
      </w:pPr>
      <w:r w:rsidRPr="00D31328">
        <w:t>Oxford University professor Bryan Sykes studied DNA from two Himalayan animals the locals called Yetis. He found they shared genes with a polar bear jawbone that is at least 40,000 years old.</w:t>
      </w:r>
    </w:p>
    <w:p w:rsidR="00B504AC" w:rsidRPr="00D31328" w:rsidRDefault="00B504AC" w:rsidP="00D31328">
      <w:pPr>
        <w:pStyle w:val="NormalWeb"/>
        <w:shd w:val="clear" w:color="auto" w:fill="FFFFFF"/>
        <w:spacing w:before="0" w:beforeAutospacing="0" w:after="240" w:afterAutospacing="0" w:line="360" w:lineRule="auto"/>
        <w:jc w:val="both"/>
      </w:pPr>
      <w:r w:rsidRPr="00D31328">
        <w:t>Sykes said Thursday that the tests showed the creatures were not related to modern Himalayan bears. They were direct descendants of the prehistoric animal.</w:t>
      </w: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Cs w:val="0"/>
          <w:color w:val="auto"/>
          <w:sz w:val="24"/>
          <w:szCs w:val="24"/>
        </w:rPr>
      </w:pPr>
      <w:r w:rsidRPr="00D31328">
        <w:rPr>
          <w:rFonts w:ascii="Times New Roman" w:hAnsi="Times New Roman" w:cs="Times New Roman"/>
          <w:bCs w:val="0"/>
          <w:color w:val="auto"/>
          <w:sz w:val="24"/>
          <w:szCs w:val="24"/>
        </w:rPr>
        <w:t>Two Hairy Samples</w:t>
      </w:r>
    </w:p>
    <w:p w:rsidR="00B504AC" w:rsidRPr="00D31328" w:rsidRDefault="00B504AC" w:rsidP="00D31328">
      <w:pPr>
        <w:pStyle w:val="NormalWeb"/>
        <w:shd w:val="clear" w:color="auto" w:fill="FFFFFF"/>
        <w:spacing w:before="0" w:beforeAutospacing="0" w:after="240" w:afterAutospacing="0" w:line="360" w:lineRule="auto"/>
        <w:jc w:val="both"/>
      </w:pPr>
      <w:r w:rsidRPr="00D31328">
        <w:t>He said "it may be a new species, it may be a hybrid" between polar bears and brown bears.</w:t>
      </w:r>
    </w:p>
    <w:p w:rsidR="00B504AC" w:rsidRPr="00D31328" w:rsidRDefault="00B504AC" w:rsidP="00D31328">
      <w:pPr>
        <w:pStyle w:val="NormalWeb"/>
        <w:shd w:val="clear" w:color="auto" w:fill="FFFFFF"/>
        <w:spacing w:before="0" w:beforeAutospacing="0" w:after="240" w:afterAutospacing="0" w:line="360" w:lineRule="auto"/>
        <w:jc w:val="both"/>
      </w:pPr>
      <w:r w:rsidRPr="00D31328">
        <w:t>"The next thing is go there and find one," he added.</w:t>
      </w:r>
    </w:p>
    <w:p w:rsidR="00B504AC" w:rsidRPr="00D31328" w:rsidRDefault="00B504AC" w:rsidP="00B504AC">
      <w:pPr>
        <w:spacing w:before="100" w:beforeAutospacing="1" w:after="100" w:afterAutospacing="1"/>
        <w:jc w:val="both"/>
        <w:rPr>
          <w:rFonts w:ascii="Times New Roman" w:eastAsia="Times New Roman" w:hAnsi="Times New Roman" w:cs="Times New Roman"/>
          <w:sz w:val="20"/>
          <w:szCs w:val="20"/>
        </w:rPr>
      </w:pPr>
    </w:p>
    <w:p w:rsidR="00B504AC" w:rsidRPr="00D31328" w:rsidRDefault="00B504AC" w:rsidP="00B504AC">
      <w:pPr>
        <w:spacing w:before="100" w:beforeAutospacing="1" w:after="100" w:afterAutospacing="1"/>
        <w:jc w:val="both"/>
        <w:rPr>
          <w:rFonts w:ascii="Times New Roman" w:eastAsia="Times New Roman" w:hAnsi="Times New Roman" w:cs="Times New Roman"/>
          <w:sz w:val="20"/>
          <w:szCs w:val="20"/>
        </w:rPr>
      </w:pPr>
      <w:r w:rsidRPr="00D31328">
        <w:rPr>
          <w:rFonts w:ascii="Times New Roman" w:eastAsia="Times New Roman" w:hAnsi="Times New Roman" w:cs="Times New Roman"/>
          <w:sz w:val="20"/>
          <w:szCs w:val="20"/>
        </w:rPr>
        <w:lastRenderedPageBreak/>
        <w:t>Highlight (</w:t>
      </w:r>
      <w:r w:rsidRPr="00D31328">
        <w:rPr>
          <w:rFonts w:ascii="Times New Roman" w:eastAsia="Times New Roman" w:hAnsi="Times New Roman" w:cs="Times New Roman"/>
          <w:sz w:val="20"/>
          <w:szCs w:val="20"/>
          <w:highlight w:val="yellow"/>
        </w:rPr>
        <w:t>yellow</w:t>
      </w:r>
      <w:r w:rsidRPr="00D31328">
        <w:rPr>
          <w:rFonts w:ascii="Times New Roman" w:eastAsia="Times New Roman" w:hAnsi="Times New Roman" w:cs="Times New Roman"/>
          <w:sz w:val="20"/>
          <w:szCs w:val="20"/>
        </w:rPr>
        <w:t>) and define at least ten new terms</w:t>
      </w:r>
    </w:p>
    <w:p w:rsidR="00B504AC" w:rsidRPr="00D31328" w:rsidRDefault="00B504AC" w:rsidP="00B504AC">
      <w:pPr>
        <w:spacing w:before="100" w:beforeAutospacing="1" w:after="100" w:afterAutospacing="1"/>
        <w:jc w:val="both"/>
        <w:rPr>
          <w:rFonts w:ascii="Times New Roman" w:eastAsia="Times New Roman" w:hAnsi="Times New Roman" w:cs="Times New Roman"/>
          <w:sz w:val="20"/>
          <w:szCs w:val="20"/>
        </w:rPr>
      </w:pPr>
      <w:r w:rsidRPr="00D31328">
        <w:rPr>
          <w:rFonts w:ascii="Times New Roman" w:eastAsia="Times New Roman" w:hAnsi="Times New Roman" w:cs="Times New Roman"/>
          <w:sz w:val="20"/>
          <w:szCs w:val="20"/>
        </w:rPr>
        <w:t>Ask at least three HIGH LEVEL questions (</w:t>
      </w:r>
      <w:r w:rsidRPr="00D31328">
        <w:rPr>
          <w:rFonts w:ascii="Times New Roman" w:eastAsia="Times New Roman" w:hAnsi="Times New Roman" w:cs="Times New Roman"/>
          <w:color w:val="002060"/>
          <w:sz w:val="20"/>
          <w:szCs w:val="20"/>
        </w:rPr>
        <w:t>blue text</w:t>
      </w:r>
      <w:r w:rsidRPr="00D31328">
        <w:rPr>
          <w:rFonts w:ascii="Times New Roman" w:eastAsia="Times New Roman" w:hAnsi="Times New Roman" w:cs="Times New Roman"/>
          <w:sz w:val="20"/>
          <w:szCs w:val="20"/>
        </w:rPr>
        <w:t>)</w:t>
      </w:r>
    </w:p>
    <w:p w:rsidR="00B504AC" w:rsidRPr="00D31328" w:rsidRDefault="00B504AC" w:rsidP="00B504AC">
      <w:pPr>
        <w:spacing w:before="100" w:beforeAutospacing="1" w:after="100" w:afterAutospacing="1"/>
        <w:jc w:val="both"/>
        <w:rPr>
          <w:rFonts w:ascii="Times New Roman" w:eastAsia="Times New Roman" w:hAnsi="Times New Roman" w:cs="Times New Roman"/>
          <w:sz w:val="20"/>
          <w:szCs w:val="20"/>
        </w:rPr>
      </w:pPr>
      <w:r w:rsidRPr="00D31328">
        <w:rPr>
          <w:rFonts w:ascii="Times New Roman" w:eastAsia="Times New Roman" w:hAnsi="Times New Roman" w:cs="Times New Roman"/>
          <w:sz w:val="20"/>
          <w:szCs w:val="20"/>
        </w:rPr>
        <w:t>Make at least five QUALITY comments (</w:t>
      </w:r>
      <w:r w:rsidRPr="00D31328">
        <w:rPr>
          <w:rFonts w:ascii="Times New Roman" w:eastAsia="Times New Roman" w:hAnsi="Times New Roman" w:cs="Times New Roman"/>
          <w:color w:val="984806" w:themeColor="accent6" w:themeShade="80"/>
          <w:sz w:val="20"/>
          <w:szCs w:val="20"/>
        </w:rPr>
        <w:t>brown text</w:t>
      </w:r>
      <w:r w:rsidRPr="00D31328">
        <w:rPr>
          <w:rFonts w:ascii="Times New Roman" w:eastAsia="Times New Roman" w:hAnsi="Times New Roman" w:cs="Times New Roman"/>
          <w:sz w:val="20"/>
          <w:szCs w:val="20"/>
        </w:rPr>
        <w:t>)</w:t>
      </w: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D31328" w:rsidP="00B504AC">
      <w:pPr>
        <w:pStyle w:val="NormalWeb"/>
        <w:shd w:val="clear" w:color="auto" w:fill="FFFFFF"/>
        <w:spacing w:before="0" w:beforeAutospacing="0" w:after="240" w:afterAutospacing="0" w:line="435" w:lineRule="atLeast"/>
      </w:pPr>
      <w:r w:rsidRPr="00D31328">
        <w:t>Main Point:</w:t>
      </w: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D31328" w:rsidP="00B504AC">
      <w:pPr>
        <w:pStyle w:val="NormalWeb"/>
        <w:shd w:val="clear" w:color="auto" w:fill="FFFFFF"/>
        <w:spacing w:before="0" w:beforeAutospacing="0" w:after="240" w:afterAutospacing="0" w:line="435" w:lineRule="atLeast"/>
      </w:pPr>
      <w:r>
        <w:t>Supporting Fact(s)</w:t>
      </w: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D31328" w:rsidRPr="00D31328" w:rsidRDefault="00D31328" w:rsidP="00D31328">
      <w:pPr>
        <w:pStyle w:val="NormalWeb"/>
        <w:shd w:val="clear" w:color="auto" w:fill="FFFFFF"/>
        <w:spacing w:before="0" w:beforeAutospacing="0" w:after="240" w:afterAutospacing="0" w:line="435" w:lineRule="atLeast"/>
      </w:pPr>
      <w:r w:rsidRPr="00D31328">
        <w:t>Main Point:</w:t>
      </w:r>
    </w:p>
    <w:p w:rsidR="00D31328" w:rsidRPr="00D31328" w:rsidRDefault="00D31328" w:rsidP="00D31328">
      <w:pPr>
        <w:pStyle w:val="NormalWeb"/>
        <w:shd w:val="clear" w:color="auto" w:fill="FFFFFF"/>
        <w:spacing w:before="0" w:beforeAutospacing="0" w:after="240" w:afterAutospacing="0" w:line="435" w:lineRule="atLeast"/>
      </w:pPr>
    </w:p>
    <w:p w:rsidR="00D31328" w:rsidRPr="00D31328" w:rsidRDefault="00D31328" w:rsidP="00D31328">
      <w:pPr>
        <w:pStyle w:val="NormalWeb"/>
        <w:shd w:val="clear" w:color="auto" w:fill="FFFFFF"/>
        <w:spacing w:before="0" w:beforeAutospacing="0" w:after="240" w:afterAutospacing="0" w:line="435" w:lineRule="atLeast"/>
      </w:pPr>
      <w:r>
        <w:t>Supporting Fact(s)</w:t>
      </w: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B504AC">
      <w:pPr>
        <w:pStyle w:val="NormalWeb"/>
        <w:shd w:val="clear" w:color="auto" w:fill="FFFFFF"/>
        <w:spacing w:before="0" w:beforeAutospacing="0" w:after="240" w:afterAutospacing="0" w:line="435" w:lineRule="atLeast"/>
      </w:pPr>
    </w:p>
    <w:p w:rsidR="00B504AC" w:rsidRPr="00D31328" w:rsidRDefault="00B504AC" w:rsidP="00D31328">
      <w:pPr>
        <w:pStyle w:val="NormalWeb"/>
        <w:shd w:val="clear" w:color="auto" w:fill="FFFFFF"/>
        <w:spacing w:before="0" w:beforeAutospacing="0" w:after="240" w:afterAutospacing="0" w:line="360" w:lineRule="auto"/>
        <w:jc w:val="both"/>
      </w:pPr>
      <w:r w:rsidRPr="00D31328">
        <w:lastRenderedPageBreak/>
        <w:t>Sykes asked museums, scientists and Yeti aficionados to share hair samples thought to be from the creature.</w:t>
      </w:r>
    </w:p>
    <w:p w:rsidR="00B504AC" w:rsidRPr="00D31328" w:rsidRDefault="00B504AC" w:rsidP="00D31328">
      <w:pPr>
        <w:pStyle w:val="NormalWeb"/>
        <w:shd w:val="clear" w:color="auto" w:fill="FFFFFF"/>
        <w:spacing w:before="0" w:beforeAutospacing="0" w:after="240" w:afterAutospacing="0" w:line="360" w:lineRule="auto"/>
        <w:jc w:val="both"/>
      </w:pPr>
      <w:r w:rsidRPr="00D31328">
        <w:t xml:space="preserve">One of the samples he analyzed came from an alleged Yeti mummy in the Indian region of </w:t>
      </w:r>
      <w:proofErr w:type="spellStart"/>
      <w:r w:rsidRPr="00D31328">
        <w:t>Ladakh</w:t>
      </w:r>
      <w:proofErr w:type="spellEnd"/>
      <w:r w:rsidRPr="00D31328">
        <w:t>, at the Western edge of the Himalayas. It was taken by a French mountaineer who was shown the corpse 40 years ago.</w:t>
      </w:r>
    </w:p>
    <w:p w:rsidR="00B504AC" w:rsidRPr="00D31328" w:rsidRDefault="00B504AC" w:rsidP="00D31328">
      <w:pPr>
        <w:pStyle w:val="NormalWeb"/>
        <w:shd w:val="clear" w:color="auto" w:fill="FFFFFF"/>
        <w:spacing w:before="0" w:beforeAutospacing="0" w:after="240" w:afterAutospacing="0" w:line="360" w:lineRule="auto"/>
        <w:jc w:val="both"/>
      </w:pPr>
      <w:r w:rsidRPr="00D31328">
        <w:t>The other was a single hair found a decade ago in Bhutan, 800 miles (1,300 kilometers) to the east.</w:t>
      </w: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Cs w:val="0"/>
          <w:color w:val="auto"/>
          <w:sz w:val="24"/>
          <w:szCs w:val="24"/>
        </w:rPr>
      </w:pPr>
      <w:r w:rsidRPr="00D31328">
        <w:rPr>
          <w:rFonts w:ascii="Times New Roman" w:hAnsi="Times New Roman" w:cs="Times New Roman"/>
          <w:bCs w:val="0"/>
          <w:color w:val="auto"/>
          <w:sz w:val="24"/>
          <w:szCs w:val="24"/>
        </w:rPr>
        <w:t xml:space="preserve">Now </w:t>
      </w:r>
      <w:proofErr w:type="gramStart"/>
      <w:r w:rsidRPr="00D31328">
        <w:rPr>
          <w:rFonts w:ascii="Times New Roman" w:hAnsi="Times New Roman" w:cs="Times New Roman"/>
          <w:bCs w:val="0"/>
          <w:color w:val="auto"/>
          <w:sz w:val="24"/>
          <w:szCs w:val="24"/>
        </w:rPr>
        <w:t>To</w:t>
      </w:r>
      <w:proofErr w:type="gramEnd"/>
      <w:r w:rsidRPr="00D31328">
        <w:rPr>
          <w:rFonts w:ascii="Times New Roman" w:hAnsi="Times New Roman" w:cs="Times New Roman"/>
          <w:bCs w:val="0"/>
          <w:color w:val="auto"/>
          <w:sz w:val="24"/>
          <w:szCs w:val="24"/>
        </w:rPr>
        <w:t xml:space="preserve"> Find The Creature</w:t>
      </w:r>
    </w:p>
    <w:p w:rsidR="00B504AC" w:rsidRPr="00D31328" w:rsidRDefault="00B504AC" w:rsidP="00D31328">
      <w:pPr>
        <w:pStyle w:val="NormalWeb"/>
        <w:shd w:val="clear" w:color="auto" w:fill="FFFFFF"/>
        <w:spacing w:before="0" w:beforeAutospacing="0" w:after="240" w:afterAutospacing="0" w:line="360" w:lineRule="auto"/>
        <w:jc w:val="both"/>
      </w:pPr>
      <w:r w:rsidRPr="00D31328">
        <w:t>Sykes said finding the hairs so recently and so far apart suggests the members of the species are still alive.</w:t>
      </w:r>
    </w:p>
    <w:p w:rsidR="00B504AC" w:rsidRPr="00D31328" w:rsidRDefault="00B504AC" w:rsidP="00D31328">
      <w:pPr>
        <w:pStyle w:val="NormalWeb"/>
        <w:shd w:val="clear" w:color="auto" w:fill="FFFFFF"/>
        <w:spacing w:before="0" w:beforeAutospacing="0" w:after="240" w:afterAutospacing="0" w:line="360" w:lineRule="auto"/>
        <w:jc w:val="both"/>
      </w:pPr>
      <w:r w:rsidRPr="00D31328">
        <w:t>"I can't imagine we managed to get samples from the only two 'snow bears' in the Himalayas," he said.</w:t>
      </w:r>
    </w:p>
    <w:p w:rsidR="00B504AC" w:rsidRPr="00D31328" w:rsidRDefault="00B504AC" w:rsidP="00D31328">
      <w:pPr>
        <w:pStyle w:val="NormalWeb"/>
        <w:shd w:val="clear" w:color="auto" w:fill="FFFFFF"/>
        <w:spacing w:before="0" w:beforeAutospacing="0" w:after="240" w:afterAutospacing="0" w:line="360" w:lineRule="auto"/>
        <w:jc w:val="both"/>
      </w:pPr>
      <w:r w:rsidRPr="00D31328">
        <w:t>Finding a living creature could explain the descriptions of the Yeti. The polar bear genes could make them act and look different and walk on two feet more often, he said. </w:t>
      </w:r>
    </w:p>
    <w:p w:rsidR="00B504AC" w:rsidRPr="00D31328" w:rsidRDefault="00B504AC" w:rsidP="00D31328">
      <w:pPr>
        <w:pStyle w:val="NormalWeb"/>
        <w:shd w:val="clear" w:color="auto" w:fill="FFFFFF"/>
        <w:spacing w:before="0" w:beforeAutospacing="0" w:after="240" w:afterAutospacing="0" w:line="360" w:lineRule="auto"/>
        <w:jc w:val="both"/>
      </w:pPr>
      <w:r w:rsidRPr="00D31328">
        <w:t>Sykes' research has not been published, but he says he has submitted it for peer review. It is a reasonable explanation for the Yeti stories, said professor Tom Gilbert of the Natural History Museum of Denmark.</w:t>
      </w:r>
    </w:p>
    <w:p w:rsidR="00B504AC" w:rsidRPr="00D31328" w:rsidRDefault="00B504AC" w:rsidP="00D31328">
      <w:pPr>
        <w:pStyle w:val="NormalWeb"/>
        <w:shd w:val="clear" w:color="auto" w:fill="FFFFFF"/>
        <w:spacing w:before="0" w:beforeAutospacing="0" w:after="240" w:afterAutospacing="0" w:line="360" w:lineRule="auto"/>
        <w:jc w:val="both"/>
      </w:pPr>
      <w:r w:rsidRPr="00D31328">
        <w:t>"It's a lot easier to believe that than if he had found something else," said Gilbert, who was not involved in the study. "If he had said it's some kind of new primate, I'd want to see all the data."</w:t>
      </w:r>
    </w:p>
    <w:p w:rsidR="00B504AC" w:rsidRPr="00D31328" w:rsidRDefault="00B504AC" w:rsidP="00D31328">
      <w:pPr>
        <w:pStyle w:val="NormalWeb"/>
        <w:shd w:val="clear" w:color="auto" w:fill="FFFFFF"/>
        <w:spacing w:before="0" w:beforeAutospacing="0" w:after="240" w:afterAutospacing="0" w:line="360" w:lineRule="auto"/>
        <w:jc w:val="both"/>
      </w:pPr>
      <w:r w:rsidRPr="00D31328">
        <w:t>Sykes' findings are unlikely to lay the myth of the Yeti to rest.</w:t>
      </w: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D31328" w:rsidRPr="00D31328" w:rsidRDefault="00D31328" w:rsidP="00D31328">
      <w:pPr>
        <w:pStyle w:val="NormalWeb"/>
        <w:shd w:val="clear" w:color="auto" w:fill="FFFFFF"/>
        <w:spacing w:before="0" w:beforeAutospacing="0" w:after="240" w:afterAutospacing="0" w:line="435" w:lineRule="atLeast"/>
      </w:pPr>
      <w:r w:rsidRPr="00D31328">
        <w:t>Main Point:</w:t>
      </w:r>
    </w:p>
    <w:p w:rsidR="00D31328" w:rsidRPr="00D31328" w:rsidRDefault="00D31328" w:rsidP="00D31328">
      <w:pPr>
        <w:pStyle w:val="NormalWeb"/>
        <w:shd w:val="clear" w:color="auto" w:fill="FFFFFF"/>
        <w:spacing w:before="0" w:beforeAutospacing="0" w:after="240" w:afterAutospacing="0" w:line="435" w:lineRule="atLeast"/>
      </w:pPr>
    </w:p>
    <w:p w:rsidR="00D31328" w:rsidRPr="00D31328" w:rsidRDefault="00D31328" w:rsidP="00D31328">
      <w:pPr>
        <w:pStyle w:val="NormalWeb"/>
        <w:shd w:val="clear" w:color="auto" w:fill="FFFFFF"/>
        <w:spacing w:before="0" w:beforeAutospacing="0" w:after="240" w:afterAutospacing="0" w:line="435" w:lineRule="atLeast"/>
      </w:pPr>
      <w:r>
        <w:t>Supporting Fact(s)</w:t>
      </w: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B504AC" w:rsidRDefault="00B504AC" w:rsidP="00D31328">
      <w:pPr>
        <w:pStyle w:val="Heading2"/>
        <w:shd w:val="clear" w:color="auto" w:fill="FFFFFF"/>
        <w:spacing w:before="336" w:after="240" w:line="360" w:lineRule="auto"/>
        <w:jc w:val="both"/>
        <w:rPr>
          <w:rFonts w:ascii="Times New Roman" w:hAnsi="Times New Roman" w:cs="Times New Roman"/>
          <w:b w:val="0"/>
          <w:bCs w:val="0"/>
          <w:color w:val="auto"/>
          <w:sz w:val="24"/>
          <w:szCs w:val="24"/>
        </w:rPr>
      </w:pPr>
    </w:p>
    <w:p w:rsidR="00D31328" w:rsidRDefault="00D31328" w:rsidP="00D31328"/>
    <w:p w:rsidR="00D31328" w:rsidRDefault="00D31328" w:rsidP="00D31328"/>
    <w:p w:rsidR="00D31328" w:rsidRPr="00D31328" w:rsidRDefault="00D31328" w:rsidP="00D31328"/>
    <w:p w:rsidR="00B504AC" w:rsidRPr="00D31328" w:rsidRDefault="00B504AC" w:rsidP="00D31328">
      <w:pPr>
        <w:pStyle w:val="Heading2"/>
        <w:shd w:val="clear" w:color="auto" w:fill="FFFFFF"/>
        <w:spacing w:before="336" w:after="240" w:line="360" w:lineRule="auto"/>
        <w:jc w:val="both"/>
        <w:rPr>
          <w:rFonts w:ascii="Times New Roman" w:hAnsi="Times New Roman" w:cs="Times New Roman"/>
          <w:bCs w:val="0"/>
          <w:color w:val="auto"/>
          <w:sz w:val="24"/>
          <w:szCs w:val="24"/>
        </w:rPr>
      </w:pPr>
      <w:r w:rsidRPr="00D31328">
        <w:rPr>
          <w:rFonts w:ascii="Times New Roman" w:hAnsi="Times New Roman" w:cs="Times New Roman"/>
          <w:bCs w:val="0"/>
          <w:color w:val="auto"/>
          <w:sz w:val="24"/>
          <w:szCs w:val="24"/>
        </w:rPr>
        <w:lastRenderedPageBreak/>
        <w:t xml:space="preserve">The Stuff </w:t>
      </w:r>
      <w:proofErr w:type="gramStart"/>
      <w:r w:rsidRPr="00D31328">
        <w:rPr>
          <w:rFonts w:ascii="Times New Roman" w:hAnsi="Times New Roman" w:cs="Times New Roman"/>
          <w:bCs w:val="0"/>
          <w:color w:val="auto"/>
          <w:sz w:val="24"/>
          <w:szCs w:val="24"/>
        </w:rPr>
        <w:t>Of</w:t>
      </w:r>
      <w:proofErr w:type="gramEnd"/>
      <w:r w:rsidRPr="00D31328">
        <w:rPr>
          <w:rFonts w:ascii="Times New Roman" w:hAnsi="Times New Roman" w:cs="Times New Roman"/>
          <w:bCs w:val="0"/>
          <w:color w:val="auto"/>
          <w:sz w:val="24"/>
          <w:szCs w:val="24"/>
        </w:rPr>
        <w:t xml:space="preserve"> Legends</w:t>
      </w:r>
    </w:p>
    <w:p w:rsidR="00B504AC" w:rsidRPr="00D31328" w:rsidRDefault="00B504AC" w:rsidP="00D31328">
      <w:pPr>
        <w:pStyle w:val="NormalWeb"/>
        <w:shd w:val="clear" w:color="auto" w:fill="FFFFFF"/>
        <w:spacing w:before="0" w:beforeAutospacing="0" w:after="240" w:afterAutospacing="0" w:line="360" w:lineRule="auto"/>
        <w:jc w:val="both"/>
      </w:pPr>
      <w:r w:rsidRPr="00D31328">
        <w:t>The Yeti, or Abominable Snowman, is one of a number of legends about beasts, such as Sasquatch and Bigfoot. Decades of eyewitness reports, blurry photos and stories have kept the legend alive. But scientists doubt it. </w:t>
      </w:r>
    </w:p>
    <w:p w:rsidR="00B504AC" w:rsidRPr="00D31328" w:rsidRDefault="00B504AC" w:rsidP="00D31328">
      <w:pPr>
        <w:pStyle w:val="NormalWeb"/>
        <w:shd w:val="clear" w:color="auto" w:fill="FFFFFF"/>
        <w:spacing w:before="0" w:beforeAutospacing="0" w:after="240" w:afterAutospacing="0" w:line="360" w:lineRule="auto"/>
        <w:jc w:val="both"/>
        <w:rPr>
          <w:rFonts w:ascii="gentium_book_basicregular" w:hAnsi="gentium_book_basicregular"/>
        </w:rPr>
      </w:pPr>
      <w:r w:rsidRPr="00D31328">
        <w:rPr>
          <w:rFonts w:ascii="gentium_book_basicregular" w:hAnsi="gentium_book_basicregular"/>
        </w:rPr>
        <w:t xml:space="preserve">"I do not think the study gives any comfort to Yeti-believers," David </w:t>
      </w:r>
      <w:proofErr w:type="spellStart"/>
      <w:r w:rsidRPr="00D31328">
        <w:rPr>
          <w:rFonts w:ascii="gentium_book_basicregular" w:hAnsi="gentium_book_basicregular"/>
        </w:rPr>
        <w:t>Frayer</w:t>
      </w:r>
      <w:proofErr w:type="spellEnd"/>
      <w:r w:rsidRPr="00D31328">
        <w:rPr>
          <w:rFonts w:ascii="gentium_book_basicregular" w:hAnsi="gentium_book_basicregular"/>
        </w:rPr>
        <w:t>, a professor of biological anthropology at the University of Kansas, said in an email. But "no amount of scientific data will ever shake their belief."</w:t>
      </w:r>
    </w:p>
    <w:p w:rsidR="00B504AC" w:rsidRPr="00D31328" w:rsidRDefault="00B504AC" w:rsidP="00D31328">
      <w:pPr>
        <w:pStyle w:val="NormalWeb"/>
        <w:shd w:val="clear" w:color="auto" w:fill="FFFFFF"/>
        <w:spacing w:before="0" w:beforeAutospacing="0" w:after="240" w:afterAutospacing="0" w:line="360" w:lineRule="auto"/>
        <w:jc w:val="both"/>
        <w:rPr>
          <w:rFonts w:ascii="gentium_book_basicregular" w:hAnsi="gentium_book_basicregular"/>
        </w:rPr>
      </w:pPr>
      <w:r w:rsidRPr="00D31328">
        <w:rPr>
          <w:rFonts w:ascii="gentium_book_basicregular" w:hAnsi="gentium_book_basicregular"/>
        </w:rPr>
        <w:t>If Sykes wanted "to refute the Yeti nonsense, then good luck," he said.</w:t>
      </w:r>
    </w:p>
    <w:p w:rsidR="00B504AC" w:rsidRPr="00D31328" w:rsidRDefault="00B504AC" w:rsidP="00D31328">
      <w:pPr>
        <w:pStyle w:val="NormalWeb"/>
        <w:shd w:val="clear" w:color="auto" w:fill="FFFFFF"/>
        <w:spacing w:before="0" w:beforeAutospacing="0" w:after="240" w:afterAutospacing="0" w:line="360" w:lineRule="auto"/>
        <w:jc w:val="both"/>
        <w:rPr>
          <w:rFonts w:ascii="gentium_book_basicregular" w:hAnsi="gentium_book_basicregular"/>
        </w:rPr>
      </w:pPr>
      <w:r w:rsidRPr="00D31328">
        <w:rPr>
          <w:rFonts w:ascii="gentium_book_basicregular" w:hAnsi="gentium_book_basicregular"/>
        </w:rPr>
        <w:t>Sykes said he was simply trying "to inject some science into a rather murky field."</w:t>
      </w:r>
    </w:p>
    <w:p w:rsidR="00B504AC" w:rsidRPr="00D31328" w:rsidRDefault="00B504AC" w:rsidP="00D31328">
      <w:pPr>
        <w:pStyle w:val="NormalWeb"/>
        <w:shd w:val="clear" w:color="auto" w:fill="FFFFFF"/>
        <w:spacing w:before="0" w:beforeAutospacing="0" w:after="240" w:afterAutospacing="0" w:line="360" w:lineRule="auto"/>
        <w:jc w:val="both"/>
        <w:rPr>
          <w:rFonts w:ascii="gentium_book_basicregular" w:hAnsi="gentium_book_basicregular"/>
        </w:rPr>
      </w:pPr>
      <w:r w:rsidRPr="00D31328">
        <w:rPr>
          <w:rFonts w:ascii="gentium_book_basicregular" w:hAnsi="gentium_book_basicregular"/>
        </w:rPr>
        <w:t>"The Yeti, the Bigfoot, is surrounded in myth and hoaxes," he said. "But you can't invent a DNA sequence from a hair."</w:t>
      </w:r>
    </w:p>
    <w:p w:rsidR="003A5697" w:rsidRPr="00D31328" w:rsidRDefault="003A5697" w:rsidP="003A5697">
      <w:pPr>
        <w:pStyle w:val="NormalWeb"/>
        <w:spacing w:before="0" w:beforeAutospacing="0" w:after="225" w:afterAutospacing="0" w:line="276" w:lineRule="auto"/>
        <w:jc w:val="both"/>
        <w:textAlignment w:val="baseline"/>
      </w:pPr>
    </w:p>
    <w:p w:rsidR="003A5697" w:rsidRPr="00D31328" w:rsidRDefault="003A5697" w:rsidP="003A5697">
      <w:pPr>
        <w:pStyle w:val="NormalWeb"/>
        <w:spacing w:before="0" w:beforeAutospacing="0" w:after="225" w:afterAutospacing="0" w:line="276" w:lineRule="auto"/>
        <w:jc w:val="both"/>
        <w:textAlignment w:val="baseline"/>
      </w:pPr>
    </w:p>
    <w:p w:rsidR="003A5697" w:rsidRPr="00D31328" w:rsidRDefault="003A5697" w:rsidP="003A5697">
      <w:pPr>
        <w:pStyle w:val="NormalWeb"/>
        <w:spacing w:before="0" w:beforeAutospacing="0" w:after="225" w:afterAutospacing="0" w:line="276" w:lineRule="auto"/>
        <w:jc w:val="both"/>
        <w:textAlignment w:val="baseline"/>
      </w:pPr>
    </w:p>
    <w:p w:rsidR="003A5697" w:rsidRPr="00D31328" w:rsidRDefault="00B504AC" w:rsidP="003A5697">
      <w:pPr>
        <w:pStyle w:val="NormalWeb"/>
        <w:spacing w:before="0" w:beforeAutospacing="0" w:after="225" w:afterAutospacing="0" w:line="276" w:lineRule="auto"/>
        <w:jc w:val="both"/>
        <w:textAlignment w:val="baseline"/>
      </w:pPr>
      <w:r w:rsidRPr="00D31328">
        <w:t>Writer’s Craft</w:t>
      </w:r>
    </w:p>
    <w:p w:rsidR="00B504AC" w:rsidRPr="00D31328" w:rsidRDefault="00B504AC" w:rsidP="00B504AC">
      <w:pPr>
        <w:pStyle w:val="NormalWeb"/>
        <w:spacing w:before="0" w:beforeAutospacing="0" w:after="0" w:afterAutospacing="0" w:line="276" w:lineRule="auto"/>
        <w:textAlignment w:val="baseline"/>
        <w:rPr>
          <w:rStyle w:val="attribution"/>
          <w:bdr w:val="none" w:sz="0" w:space="0" w:color="auto" w:frame="1"/>
        </w:rPr>
      </w:pPr>
      <w:r w:rsidRPr="00D31328">
        <w:rPr>
          <w:rStyle w:val="attribution"/>
          <w:bdr w:val="none" w:sz="0" w:space="0" w:color="auto" w:frame="1"/>
        </w:rPr>
        <w:t>Identify the Author’s Purpose for writing this article</w:t>
      </w:r>
    </w:p>
    <w:p w:rsidR="00B504AC" w:rsidRPr="00D31328" w:rsidRDefault="00B504AC" w:rsidP="00B504AC">
      <w:pPr>
        <w:pStyle w:val="NormalWeb"/>
        <w:spacing w:before="0" w:beforeAutospacing="0" w:after="0" w:afterAutospacing="0" w:line="276" w:lineRule="auto"/>
        <w:textAlignment w:val="baseline"/>
        <w:rPr>
          <w:rStyle w:val="attribution"/>
          <w:bdr w:val="none" w:sz="0" w:space="0" w:color="auto" w:frame="1"/>
        </w:rPr>
      </w:pPr>
    </w:p>
    <w:p w:rsidR="00B504AC" w:rsidRPr="00D31328" w:rsidRDefault="00B504AC" w:rsidP="00B504AC">
      <w:pPr>
        <w:pStyle w:val="NormalWeb"/>
        <w:spacing w:before="0" w:beforeAutospacing="0" w:after="0" w:afterAutospacing="0" w:line="276" w:lineRule="auto"/>
        <w:textAlignment w:val="baseline"/>
        <w:rPr>
          <w:rStyle w:val="attribution"/>
          <w:bdr w:val="none" w:sz="0" w:space="0" w:color="auto" w:frame="1"/>
        </w:rPr>
      </w:pPr>
      <w:r w:rsidRPr="00D31328">
        <w:rPr>
          <w:rStyle w:val="attribution"/>
          <w:bdr w:val="none" w:sz="0" w:space="0" w:color="auto" w:frame="1"/>
        </w:rPr>
        <w:t>Who is the intended audience? Explain</w:t>
      </w:r>
    </w:p>
    <w:p w:rsidR="003A5697" w:rsidRPr="00D31328" w:rsidRDefault="003A5697" w:rsidP="00B504AC">
      <w:pPr>
        <w:pStyle w:val="NormalWeb"/>
        <w:spacing w:before="0" w:beforeAutospacing="0" w:after="0" w:afterAutospacing="0" w:line="276" w:lineRule="auto"/>
        <w:textAlignment w:val="baseline"/>
      </w:pPr>
    </w:p>
    <w:p w:rsidR="00B504AC" w:rsidRPr="00D31328" w:rsidRDefault="00D31328" w:rsidP="00B504AC">
      <w:pPr>
        <w:pStyle w:val="NormalWeb"/>
        <w:spacing w:before="0" w:beforeAutospacing="0" w:after="0" w:afterAutospacing="0" w:line="276" w:lineRule="auto"/>
        <w:textAlignment w:val="baseline"/>
      </w:pPr>
      <w:r w:rsidRPr="00D31328">
        <w:t>Annotate- Specify the Main Points of the article, along with supporting details/ facts. Look for transitions!</w:t>
      </w:r>
    </w:p>
    <w:p w:rsidR="00CF5F4B" w:rsidRPr="00D31328" w:rsidRDefault="00CF5F4B" w:rsidP="00ED5E08">
      <w:pPr>
        <w:jc w:val="both"/>
        <w:rPr>
          <w:rFonts w:ascii="Times New Roman" w:hAnsi="Times New Roman" w:cs="Times New Roman"/>
          <w:sz w:val="24"/>
          <w:szCs w:val="24"/>
        </w:rPr>
      </w:pPr>
    </w:p>
    <w:p w:rsidR="00CF5F4B" w:rsidRPr="00D31328" w:rsidRDefault="00D31328" w:rsidP="00ED5E08">
      <w:pPr>
        <w:jc w:val="both"/>
        <w:rPr>
          <w:rFonts w:ascii="Times New Roman" w:hAnsi="Times New Roman" w:cs="Times New Roman"/>
          <w:sz w:val="24"/>
          <w:szCs w:val="24"/>
        </w:rPr>
      </w:pPr>
      <w:r w:rsidRPr="00D31328">
        <w:rPr>
          <w:rFonts w:ascii="Times New Roman" w:hAnsi="Times New Roman" w:cs="Times New Roman"/>
          <w:i/>
          <w:sz w:val="24"/>
          <w:szCs w:val="24"/>
        </w:rPr>
        <w:t>Summarize the article in 9- 14 sentences</w:t>
      </w: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D31328" w:rsidRPr="00D31328" w:rsidRDefault="00D31328" w:rsidP="00D31328">
      <w:pPr>
        <w:pStyle w:val="NormalWeb"/>
        <w:shd w:val="clear" w:color="auto" w:fill="FFFFFF"/>
        <w:spacing w:before="0" w:beforeAutospacing="0" w:after="240" w:afterAutospacing="0" w:line="435" w:lineRule="atLeast"/>
      </w:pPr>
      <w:r w:rsidRPr="00D31328">
        <w:lastRenderedPageBreak/>
        <w:t>Main Point:</w:t>
      </w:r>
    </w:p>
    <w:p w:rsidR="00D31328" w:rsidRPr="00D31328" w:rsidRDefault="00D31328" w:rsidP="00D31328">
      <w:pPr>
        <w:pStyle w:val="NormalWeb"/>
        <w:shd w:val="clear" w:color="auto" w:fill="FFFFFF"/>
        <w:spacing w:before="0" w:beforeAutospacing="0" w:after="240" w:afterAutospacing="0" w:line="435" w:lineRule="atLeast"/>
      </w:pPr>
    </w:p>
    <w:p w:rsidR="00D31328" w:rsidRPr="00D31328" w:rsidRDefault="00D31328" w:rsidP="00D31328">
      <w:pPr>
        <w:pStyle w:val="NormalWeb"/>
        <w:shd w:val="clear" w:color="auto" w:fill="FFFFFF"/>
        <w:spacing w:before="0" w:beforeAutospacing="0" w:after="240" w:afterAutospacing="0" w:line="435" w:lineRule="atLeast"/>
      </w:pPr>
      <w:r>
        <w:t>Supporting Fact(s)</w:t>
      </w: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3A5697" w:rsidRPr="00D31328" w:rsidRDefault="003A5697" w:rsidP="00ED5E08">
      <w:pPr>
        <w:jc w:val="both"/>
        <w:rPr>
          <w:rFonts w:ascii="Times New Roman" w:hAnsi="Times New Roman" w:cs="Times New Roman"/>
          <w:sz w:val="24"/>
          <w:szCs w:val="24"/>
        </w:rPr>
      </w:pPr>
    </w:p>
    <w:p w:rsidR="00CF5F4B" w:rsidRPr="00D31328" w:rsidRDefault="00CF5F4B" w:rsidP="00ED5E08">
      <w:pPr>
        <w:jc w:val="both"/>
        <w:rPr>
          <w:rFonts w:ascii="Times New Roman" w:hAnsi="Times New Roman" w:cs="Times New Roman"/>
          <w:sz w:val="24"/>
          <w:szCs w:val="24"/>
        </w:rPr>
      </w:pPr>
    </w:p>
    <w:p w:rsidR="00CF5F4B" w:rsidRPr="00D31328" w:rsidRDefault="00CF5F4B" w:rsidP="00ED5E08">
      <w:pPr>
        <w:jc w:val="both"/>
        <w:rPr>
          <w:rFonts w:ascii="Times New Roman" w:hAnsi="Times New Roman" w:cs="Times New Roman"/>
          <w:sz w:val="24"/>
          <w:szCs w:val="24"/>
        </w:rPr>
      </w:pPr>
    </w:p>
    <w:p w:rsidR="00CF5F4B" w:rsidRPr="00D31328" w:rsidRDefault="00CF5F4B" w:rsidP="00ED5E08">
      <w:pPr>
        <w:jc w:val="both"/>
        <w:rPr>
          <w:rFonts w:ascii="Times New Roman" w:hAnsi="Times New Roman" w:cs="Times New Roman"/>
          <w:sz w:val="24"/>
          <w:szCs w:val="24"/>
        </w:rPr>
      </w:pPr>
    </w:p>
    <w:p w:rsidR="00CF5F4B" w:rsidRPr="00D31328" w:rsidRDefault="00CF5F4B" w:rsidP="00ED5E08">
      <w:pPr>
        <w:jc w:val="both"/>
        <w:rPr>
          <w:rFonts w:ascii="Times New Roman" w:hAnsi="Times New Roman" w:cs="Times New Roman"/>
          <w:sz w:val="24"/>
          <w:szCs w:val="24"/>
        </w:rPr>
      </w:pPr>
    </w:p>
    <w:p w:rsidR="00CF5F4B" w:rsidRPr="00D31328" w:rsidRDefault="00CF5F4B" w:rsidP="00ED5E08">
      <w:pPr>
        <w:jc w:val="both"/>
        <w:rPr>
          <w:rFonts w:ascii="Times New Roman" w:hAnsi="Times New Roman" w:cs="Times New Roman"/>
          <w:sz w:val="24"/>
          <w:szCs w:val="24"/>
        </w:rPr>
      </w:pPr>
    </w:p>
    <w:p w:rsidR="008952F6" w:rsidRPr="00D31328" w:rsidRDefault="008952F6" w:rsidP="00ED5E08">
      <w:pPr>
        <w:jc w:val="both"/>
        <w:rPr>
          <w:rFonts w:ascii="Times New Roman" w:hAnsi="Times New Roman" w:cs="Times New Roman"/>
          <w:sz w:val="24"/>
          <w:szCs w:val="24"/>
        </w:rPr>
      </w:pPr>
    </w:p>
    <w:p w:rsidR="008952F6" w:rsidRPr="00D31328" w:rsidRDefault="008952F6" w:rsidP="00ED5E08">
      <w:pPr>
        <w:jc w:val="both"/>
      </w:pPr>
    </w:p>
    <w:sectPr w:rsidR="008952F6" w:rsidRPr="00D31328" w:rsidSect="00ED5E08">
      <w:pgSz w:w="12240" w:h="15840"/>
      <w:pgMar w:top="720" w:right="720" w:bottom="720" w:left="720" w:header="720" w:footer="720" w:gutter="0"/>
      <w:cols w:num="2" w:space="720" w:equalWidth="0">
        <w:col w:w="6480" w:space="720"/>
        <w:col w:w="3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tium_book_basic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C2"/>
    <w:rsid w:val="000379CA"/>
    <w:rsid w:val="000B0111"/>
    <w:rsid w:val="002763CF"/>
    <w:rsid w:val="003A5697"/>
    <w:rsid w:val="003B6B2B"/>
    <w:rsid w:val="005725E8"/>
    <w:rsid w:val="00602447"/>
    <w:rsid w:val="006416C3"/>
    <w:rsid w:val="00814FC2"/>
    <w:rsid w:val="0088720E"/>
    <w:rsid w:val="008952F6"/>
    <w:rsid w:val="009D0D18"/>
    <w:rsid w:val="00B504AC"/>
    <w:rsid w:val="00CF5F4B"/>
    <w:rsid w:val="00D31328"/>
    <w:rsid w:val="00EB40DB"/>
    <w:rsid w:val="00E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CA"/>
  </w:style>
  <w:style w:type="paragraph" w:styleId="Heading1">
    <w:name w:val="heading 1"/>
    <w:basedOn w:val="Normal"/>
    <w:next w:val="Normal"/>
    <w:link w:val="Heading1Char"/>
    <w:uiPriority w:val="9"/>
    <w:qFormat/>
    <w:rsid w:val="0027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4F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F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FC2"/>
    <w:rPr>
      <w:color w:val="0000FF"/>
      <w:u w:val="single"/>
    </w:rPr>
  </w:style>
  <w:style w:type="character" w:styleId="HTMLCite">
    <w:name w:val="HTML Cite"/>
    <w:basedOn w:val="DefaultParagraphFont"/>
    <w:uiPriority w:val="99"/>
    <w:semiHidden/>
    <w:unhideWhenUsed/>
    <w:rsid w:val="00814FC2"/>
    <w:rPr>
      <w:i/>
      <w:iCs/>
    </w:rPr>
  </w:style>
  <w:style w:type="paragraph" w:styleId="NormalWeb">
    <w:name w:val="Normal (Web)"/>
    <w:basedOn w:val="Normal"/>
    <w:uiPriority w:val="99"/>
    <w:unhideWhenUsed/>
    <w:rsid w:val="00814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getcaption">
    <w:name w:val="targetcaption"/>
    <w:basedOn w:val="Normal"/>
    <w:rsid w:val="00814F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FC2"/>
    <w:rPr>
      <w:i/>
      <w:iCs/>
    </w:rPr>
  </w:style>
  <w:style w:type="character" w:styleId="Strong">
    <w:name w:val="Strong"/>
    <w:basedOn w:val="DefaultParagraphFont"/>
    <w:uiPriority w:val="22"/>
    <w:qFormat/>
    <w:rsid w:val="00814FC2"/>
    <w:rPr>
      <w:b/>
      <w:bCs/>
    </w:rPr>
  </w:style>
  <w:style w:type="paragraph" w:styleId="BalloonText">
    <w:name w:val="Balloon Text"/>
    <w:basedOn w:val="Normal"/>
    <w:link w:val="BalloonTextChar"/>
    <w:uiPriority w:val="99"/>
    <w:semiHidden/>
    <w:unhideWhenUsed/>
    <w:rsid w:val="0081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C2"/>
    <w:rPr>
      <w:rFonts w:ascii="Tahoma" w:hAnsi="Tahoma" w:cs="Tahoma"/>
      <w:sz w:val="16"/>
      <w:szCs w:val="16"/>
    </w:rPr>
  </w:style>
  <w:style w:type="character" w:customStyle="1" w:styleId="Heading1Char">
    <w:name w:val="Heading 1 Char"/>
    <w:basedOn w:val="DefaultParagraphFont"/>
    <w:link w:val="Heading1"/>
    <w:uiPriority w:val="9"/>
    <w:rsid w:val="00276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3CF"/>
    <w:rPr>
      <w:rFonts w:asciiTheme="majorHAnsi" w:eastAsiaTheme="majorEastAsia" w:hAnsiTheme="majorHAnsi" w:cstheme="majorBidi"/>
      <w:b/>
      <w:bCs/>
      <w:color w:val="4F81BD" w:themeColor="accent1"/>
      <w:sz w:val="26"/>
      <w:szCs w:val="26"/>
    </w:rPr>
  </w:style>
  <w:style w:type="paragraph" w:customStyle="1" w:styleId="meta">
    <w:name w:val="meta"/>
    <w:basedOn w:val="Normal"/>
    <w:rsid w:val="0027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0111"/>
  </w:style>
  <w:style w:type="paragraph" w:customStyle="1" w:styleId="abs">
    <w:name w:val="abs"/>
    <w:basedOn w:val="Normal"/>
    <w:rsid w:val="003A5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DefaultParagraphFont"/>
    <w:rsid w:val="003A5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CA"/>
  </w:style>
  <w:style w:type="paragraph" w:styleId="Heading1">
    <w:name w:val="heading 1"/>
    <w:basedOn w:val="Normal"/>
    <w:next w:val="Normal"/>
    <w:link w:val="Heading1Char"/>
    <w:uiPriority w:val="9"/>
    <w:qFormat/>
    <w:rsid w:val="0027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4F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F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FC2"/>
    <w:rPr>
      <w:color w:val="0000FF"/>
      <w:u w:val="single"/>
    </w:rPr>
  </w:style>
  <w:style w:type="character" w:styleId="HTMLCite">
    <w:name w:val="HTML Cite"/>
    <w:basedOn w:val="DefaultParagraphFont"/>
    <w:uiPriority w:val="99"/>
    <w:semiHidden/>
    <w:unhideWhenUsed/>
    <w:rsid w:val="00814FC2"/>
    <w:rPr>
      <w:i/>
      <w:iCs/>
    </w:rPr>
  </w:style>
  <w:style w:type="paragraph" w:styleId="NormalWeb">
    <w:name w:val="Normal (Web)"/>
    <w:basedOn w:val="Normal"/>
    <w:uiPriority w:val="99"/>
    <w:unhideWhenUsed/>
    <w:rsid w:val="00814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getcaption">
    <w:name w:val="targetcaption"/>
    <w:basedOn w:val="Normal"/>
    <w:rsid w:val="00814F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FC2"/>
    <w:rPr>
      <w:i/>
      <w:iCs/>
    </w:rPr>
  </w:style>
  <w:style w:type="character" w:styleId="Strong">
    <w:name w:val="Strong"/>
    <w:basedOn w:val="DefaultParagraphFont"/>
    <w:uiPriority w:val="22"/>
    <w:qFormat/>
    <w:rsid w:val="00814FC2"/>
    <w:rPr>
      <w:b/>
      <w:bCs/>
    </w:rPr>
  </w:style>
  <w:style w:type="paragraph" w:styleId="BalloonText">
    <w:name w:val="Balloon Text"/>
    <w:basedOn w:val="Normal"/>
    <w:link w:val="BalloonTextChar"/>
    <w:uiPriority w:val="99"/>
    <w:semiHidden/>
    <w:unhideWhenUsed/>
    <w:rsid w:val="0081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C2"/>
    <w:rPr>
      <w:rFonts w:ascii="Tahoma" w:hAnsi="Tahoma" w:cs="Tahoma"/>
      <w:sz w:val="16"/>
      <w:szCs w:val="16"/>
    </w:rPr>
  </w:style>
  <w:style w:type="character" w:customStyle="1" w:styleId="Heading1Char">
    <w:name w:val="Heading 1 Char"/>
    <w:basedOn w:val="DefaultParagraphFont"/>
    <w:link w:val="Heading1"/>
    <w:uiPriority w:val="9"/>
    <w:rsid w:val="00276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3CF"/>
    <w:rPr>
      <w:rFonts w:asciiTheme="majorHAnsi" w:eastAsiaTheme="majorEastAsia" w:hAnsiTheme="majorHAnsi" w:cstheme="majorBidi"/>
      <w:b/>
      <w:bCs/>
      <w:color w:val="4F81BD" w:themeColor="accent1"/>
      <w:sz w:val="26"/>
      <w:szCs w:val="26"/>
    </w:rPr>
  </w:style>
  <w:style w:type="paragraph" w:customStyle="1" w:styleId="meta">
    <w:name w:val="meta"/>
    <w:basedOn w:val="Normal"/>
    <w:rsid w:val="0027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0111"/>
  </w:style>
  <w:style w:type="paragraph" w:customStyle="1" w:styleId="abs">
    <w:name w:val="abs"/>
    <w:basedOn w:val="Normal"/>
    <w:rsid w:val="003A5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DefaultParagraphFont"/>
    <w:rsid w:val="003A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1850">
      <w:bodyDiv w:val="1"/>
      <w:marLeft w:val="0"/>
      <w:marRight w:val="0"/>
      <w:marTop w:val="0"/>
      <w:marBottom w:val="0"/>
      <w:divBdr>
        <w:top w:val="none" w:sz="0" w:space="0" w:color="auto"/>
        <w:left w:val="none" w:sz="0" w:space="0" w:color="auto"/>
        <w:bottom w:val="none" w:sz="0" w:space="0" w:color="auto"/>
        <w:right w:val="none" w:sz="0" w:space="0" w:color="auto"/>
      </w:divBdr>
    </w:div>
    <w:div w:id="415831460">
      <w:bodyDiv w:val="1"/>
      <w:marLeft w:val="0"/>
      <w:marRight w:val="0"/>
      <w:marTop w:val="0"/>
      <w:marBottom w:val="0"/>
      <w:divBdr>
        <w:top w:val="none" w:sz="0" w:space="0" w:color="auto"/>
        <w:left w:val="none" w:sz="0" w:space="0" w:color="auto"/>
        <w:bottom w:val="none" w:sz="0" w:space="0" w:color="auto"/>
        <w:right w:val="none" w:sz="0" w:space="0" w:color="auto"/>
      </w:divBdr>
    </w:div>
    <w:div w:id="668365942">
      <w:bodyDiv w:val="1"/>
      <w:marLeft w:val="0"/>
      <w:marRight w:val="0"/>
      <w:marTop w:val="0"/>
      <w:marBottom w:val="0"/>
      <w:divBdr>
        <w:top w:val="none" w:sz="0" w:space="0" w:color="auto"/>
        <w:left w:val="none" w:sz="0" w:space="0" w:color="auto"/>
        <w:bottom w:val="none" w:sz="0" w:space="0" w:color="auto"/>
        <w:right w:val="none" w:sz="0" w:space="0" w:color="auto"/>
      </w:divBdr>
      <w:divsChild>
        <w:div w:id="2001300101">
          <w:marLeft w:val="0"/>
          <w:marRight w:val="0"/>
          <w:marTop w:val="0"/>
          <w:marBottom w:val="0"/>
          <w:divBdr>
            <w:top w:val="none" w:sz="0" w:space="0" w:color="auto"/>
            <w:left w:val="none" w:sz="0" w:space="0" w:color="auto"/>
            <w:bottom w:val="none" w:sz="0" w:space="0" w:color="auto"/>
            <w:right w:val="none" w:sz="0" w:space="0" w:color="auto"/>
          </w:divBdr>
          <w:divsChild>
            <w:div w:id="965311766">
              <w:marLeft w:val="0"/>
              <w:marRight w:val="240"/>
              <w:marTop w:val="0"/>
              <w:marBottom w:val="225"/>
              <w:divBdr>
                <w:top w:val="none" w:sz="0" w:space="0" w:color="auto"/>
                <w:left w:val="none" w:sz="0" w:space="0" w:color="auto"/>
                <w:bottom w:val="none" w:sz="0" w:space="0" w:color="auto"/>
                <w:right w:val="none" w:sz="0" w:space="0" w:color="auto"/>
              </w:divBdr>
            </w:div>
            <w:div w:id="1373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3292">
      <w:bodyDiv w:val="1"/>
      <w:marLeft w:val="0"/>
      <w:marRight w:val="0"/>
      <w:marTop w:val="0"/>
      <w:marBottom w:val="0"/>
      <w:divBdr>
        <w:top w:val="none" w:sz="0" w:space="0" w:color="auto"/>
        <w:left w:val="none" w:sz="0" w:space="0" w:color="auto"/>
        <w:bottom w:val="none" w:sz="0" w:space="0" w:color="auto"/>
        <w:right w:val="none" w:sz="0" w:space="0" w:color="auto"/>
      </w:divBdr>
      <w:divsChild>
        <w:div w:id="1353342743">
          <w:marLeft w:val="0"/>
          <w:marRight w:val="0"/>
          <w:marTop w:val="0"/>
          <w:marBottom w:val="0"/>
          <w:divBdr>
            <w:top w:val="none" w:sz="0" w:space="0" w:color="auto"/>
            <w:left w:val="none" w:sz="0" w:space="0" w:color="auto"/>
            <w:bottom w:val="none" w:sz="0" w:space="0" w:color="auto"/>
            <w:right w:val="none" w:sz="0" w:space="0" w:color="auto"/>
          </w:divBdr>
          <w:divsChild>
            <w:div w:id="1957902355">
              <w:marLeft w:val="0"/>
              <w:marRight w:val="0"/>
              <w:marTop w:val="0"/>
              <w:marBottom w:val="0"/>
              <w:divBdr>
                <w:top w:val="none" w:sz="0" w:space="0" w:color="auto"/>
                <w:left w:val="none" w:sz="0" w:space="0" w:color="auto"/>
                <w:bottom w:val="none" w:sz="0" w:space="0" w:color="auto"/>
                <w:right w:val="none" w:sz="0" w:space="0" w:color="auto"/>
              </w:divBdr>
              <w:divsChild>
                <w:div w:id="6276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8157">
          <w:marLeft w:val="0"/>
          <w:marRight w:val="0"/>
          <w:marTop w:val="0"/>
          <w:marBottom w:val="0"/>
          <w:divBdr>
            <w:top w:val="none" w:sz="0" w:space="0" w:color="auto"/>
            <w:left w:val="none" w:sz="0" w:space="0" w:color="auto"/>
            <w:bottom w:val="none" w:sz="0" w:space="0" w:color="auto"/>
            <w:right w:val="none" w:sz="0" w:space="0" w:color="auto"/>
          </w:divBdr>
          <w:divsChild>
            <w:div w:id="2113502863">
              <w:marLeft w:val="0"/>
              <w:marRight w:val="0"/>
              <w:marTop w:val="0"/>
              <w:marBottom w:val="0"/>
              <w:divBdr>
                <w:top w:val="none" w:sz="0" w:space="0" w:color="auto"/>
                <w:left w:val="none" w:sz="0" w:space="0" w:color="auto"/>
                <w:bottom w:val="none" w:sz="0" w:space="0" w:color="auto"/>
                <w:right w:val="none" w:sz="0" w:space="0" w:color="auto"/>
              </w:divBdr>
              <w:divsChild>
                <w:div w:id="5586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9148">
          <w:marLeft w:val="0"/>
          <w:marRight w:val="0"/>
          <w:marTop w:val="0"/>
          <w:marBottom w:val="0"/>
          <w:divBdr>
            <w:top w:val="none" w:sz="0" w:space="0" w:color="auto"/>
            <w:left w:val="none" w:sz="0" w:space="0" w:color="auto"/>
            <w:bottom w:val="none" w:sz="0" w:space="0" w:color="auto"/>
            <w:right w:val="none" w:sz="0" w:space="0" w:color="auto"/>
          </w:divBdr>
          <w:divsChild>
            <w:div w:id="1129250996">
              <w:marLeft w:val="0"/>
              <w:marRight w:val="0"/>
              <w:marTop w:val="0"/>
              <w:marBottom w:val="0"/>
              <w:divBdr>
                <w:top w:val="none" w:sz="0" w:space="0" w:color="auto"/>
                <w:left w:val="none" w:sz="0" w:space="0" w:color="auto"/>
                <w:bottom w:val="none" w:sz="0" w:space="0" w:color="auto"/>
                <w:right w:val="none" w:sz="0" w:space="0" w:color="auto"/>
              </w:divBdr>
            </w:div>
          </w:divsChild>
        </w:div>
        <w:div w:id="31618769">
          <w:marLeft w:val="0"/>
          <w:marRight w:val="0"/>
          <w:marTop w:val="0"/>
          <w:marBottom w:val="0"/>
          <w:divBdr>
            <w:top w:val="none" w:sz="0" w:space="0" w:color="auto"/>
            <w:left w:val="none" w:sz="0" w:space="0" w:color="auto"/>
            <w:bottom w:val="none" w:sz="0" w:space="0" w:color="auto"/>
            <w:right w:val="none" w:sz="0" w:space="0" w:color="auto"/>
          </w:divBdr>
          <w:divsChild>
            <w:div w:id="233979541">
              <w:marLeft w:val="0"/>
              <w:marRight w:val="0"/>
              <w:marTop w:val="0"/>
              <w:marBottom w:val="0"/>
              <w:divBdr>
                <w:top w:val="none" w:sz="0" w:space="0" w:color="auto"/>
                <w:left w:val="none" w:sz="0" w:space="0" w:color="auto"/>
                <w:bottom w:val="none" w:sz="0" w:space="0" w:color="auto"/>
                <w:right w:val="none" w:sz="0" w:space="0" w:color="auto"/>
              </w:divBdr>
              <w:divsChild>
                <w:div w:id="1516263354">
                  <w:marLeft w:val="0"/>
                  <w:marRight w:val="0"/>
                  <w:marTop w:val="0"/>
                  <w:marBottom w:val="0"/>
                  <w:divBdr>
                    <w:top w:val="none" w:sz="0" w:space="0" w:color="auto"/>
                    <w:left w:val="none" w:sz="0" w:space="0" w:color="auto"/>
                    <w:bottom w:val="none" w:sz="0" w:space="0" w:color="auto"/>
                    <w:right w:val="none" w:sz="0" w:space="0" w:color="auto"/>
                  </w:divBdr>
                  <w:divsChild>
                    <w:div w:id="88670994">
                      <w:marLeft w:val="0"/>
                      <w:marRight w:val="0"/>
                      <w:marTop w:val="0"/>
                      <w:marBottom w:val="0"/>
                      <w:divBdr>
                        <w:top w:val="none" w:sz="0" w:space="0" w:color="auto"/>
                        <w:left w:val="none" w:sz="0" w:space="0" w:color="auto"/>
                        <w:bottom w:val="none" w:sz="0" w:space="0" w:color="auto"/>
                        <w:right w:val="none" w:sz="0" w:space="0" w:color="auto"/>
                      </w:divBdr>
                      <w:divsChild>
                        <w:div w:id="121652012">
                          <w:marLeft w:val="0"/>
                          <w:marRight w:val="0"/>
                          <w:marTop w:val="0"/>
                          <w:marBottom w:val="0"/>
                          <w:divBdr>
                            <w:top w:val="none" w:sz="0" w:space="0" w:color="auto"/>
                            <w:left w:val="none" w:sz="0" w:space="0" w:color="auto"/>
                            <w:bottom w:val="none" w:sz="0" w:space="0" w:color="auto"/>
                            <w:right w:val="none" w:sz="0" w:space="0" w:color="auto"/>
                          </w:divBdr>
                          <w:divsChild>
                            <w:div w:id="2093812046">
                              <w:marLeft w:val="0"/>
                              <w:marRight w:val="0"/>
                              <w:marTop w:val="0"/>
                              <w:marBottom w:val="0"/>
                              <w:divBdr>
                                <w:top w:val="none" w:sz="0" w:space="0" w:color="auto"/>
                                <w:left w:val="none" w:sz="0" w:space="0" w:color="auto"/>
                                <w:bottom w:val="none" w:sz="0" w:space="0" w:color="auto"/>
                                <w:right w:val="none" w:sz="0" w:space="0" w:color="auto"/>
                              </w:divBdr>
                            </w:div>
                          </w:divsChild>
                        </w:div>
                        <w:div w:id="1291014423">
                          <w:marLeft w:val="0"/>
                          <w:marRight w:val="0"/>
                          <w:marTop w:val="0"/>
                          <w:marBottom w:val="0"/>
                          <w:divBdr>
                            <w:top w:val="none" w:sz="0" w:space="0" w:color="auto"/>
                            <w:left w:val="none" w:sz="0" w:space="0" w:color="auto"/>
                            <w:bottom w:val="none" w:sz="0" w:space="0" w:color="auto"/>
                            <w:right w:val="none" w:sz="0" w:space="0" w:color="auto"/>
                          </w:divBdr>
                          <w:divsChild>
                            <w:div w:id="1373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725">
          <w:marLeft w:val="0"/>
          <w:marRight w:val="0"/>
          <w:marTop w:val="0"/>
          <w:marBottom w:val="0"/>
          <w:divBdr>
            <w:top w:val="none" w:sz="0" w:space="0" w:color="auto"/>
            <w:left w:val="none" w:sz="0" w:space="0" w:color="auto"/>
            <w:bottom w:val="none" w:sz="0" w:space="0" w:color="auto"/>
            <w:right w:val="none" w:sz="0" w:space="0" w:color="auto"/>
          </w:divBdr>
          <w:divsChild>
            <w:div w:id="1419402739">
              <w:marLeft w:val="0"/>
              <w:marRight w:val="0"/>
              <w:marTop w:val="0"/>
              <w:marBottom w:val="0"/>
              <w:divBdr>
                <w:top w:val="none" w:sz="0" w:space="0" w:color="auto"/>
                <w:left w:val="none" w:sz="0" w:space="0" w:color="auto"/>
                <w:bottom w:val="none" w:sz="0" w:space="0" w:color="auto"/>
                <w:right w:val="none" w:sz="0" w:space="0" w:color="auto"/>
              </w:divBdr>
              <w:divsChild>
                <w:div w:id="1511603380">
                  <w:marLeft w:val="0"/>
                  <w:marRight w:val="0"/>
                  <w:marTop w:val="0"/>
                  <w:marBottom w:val="0"/>
                  <w:divBdr>
                    <w:top w:val="none" w:sz="0" w:space="0" w:color="auto"/>
                    <w:left w:val="none" w:sz="0" w:space="0" w:color="auto"/>
                    <w:bottom w:val="none" w:sz="0" w:space="0" w:color="auto"/>
                    <w:right w:val="none" w:sz="0" w:space="0" w:color="auto"/>
                  </w:divBdr>
                  <w:divsChild>
                    <w:div w:id="1081487953">
                      <w:marLeft w:val="0"/>
                      <w:marRight w:val="0"/>
                      <w:marTop w:val="0"/>
                      <w:marBottom w:val="0"/>
                      <w:divBdr>
                        <w:top w:val="none" w:sz="0" w:space="0" w:color="auto"/>
                        <w:left w:val="none" w:sz="0" w:space="0" w:color="auto"/>
                        <w:bottom w:val="none" w:sz="0" w:space="0" w:color="auto"/>
                        <w:right w:val="none" w:sz="0" w:space="0" w:color="auto"/>
                      </w:divBdr>
                      <w:divsChild>
                        <w:div w:id="643629560">
                          <w:marLeft w:val="0"/>
                          <w:marRight w:val="0"/>
                          <w:marTop w:val="0"/>
                          <w:marBottom w:val="0"/>
                          <w:divBdr>
                            <w:top w:val="none" w:sz="0" w:space="0" w:color="auto"/>
                            <w:left w:val="none" w:sz="0" w:space="0" w:color="auto"/>
                            <w:bottom w:val="none" w:sz="0" w:space="0" w:color="auto"/>
                            <w:right w:val="none" w:sz="0" w:space="0" w:color="auto"/>
                          </w:divBdr>
                          <w:divsChild>
                            <w:div w:id="1792937475">
                              <w:marLeft w:val="0"/>
                              <w:marRight w:val="0"/>
                              <w:marTop w:val="0"/>
                              <w:marBottom w:val="0"/>
                              <w:divBdr>
                                <w:top w:val="none" w:sz="0" w:space="0" w:color="auto"/>
                                <w:left w:val="none" w:sz="0" w:space="0" w:color="auto"/>
                                <w:bottom w:val="none" w:sz="0" w:space="0" w:color="auto"/>
                                <w:right w:val="none" w:sz="0" w:space="0" w:color="auto"/>
                              </w:divBdr>
                            </w:div>
                          </w:divsChild>
                        </w:div>
                        <w:div w:id="524097836">
                          <w:marLeft w:val="0"/>
                          <w:marRight w:val="0"/>
                          <w:marTop w:val="0"/>
                          <w:marBottom w:val="0"/>
                          <w:divBdr>
                            <w:top w:val="none" w:sz="0" w:space="0" w:color="auto"/>
                            <w:left w:val="none" w:sz="0" w:space="0" w:color="auto"/>
                            <w:bottom w:val="none" w:sz="0" w:space="0" w:color="auto"/>
                            <w:right w:val="none" w:sz="0" w:space="0" w:color="auto"/>
                          </w:divBdr>
                          <w:divsChild>
                            <w:div w:id="2002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5294">
      <w:bodyDiv w:val="1"/>
      <w:marLeft w:val="0"/>
      <w:marRight w:val="0"/>
      <w:marTop w:val="0"/>
      <w:marBottom w:val="0"/>
      <w:divBdr>
        <w:top w:val="none" w:sz="0" w:space="0" w:color="auto"/>
        <w:left w:val="none" w:sz="0" w:space="0" w:color="auto"/>
        <w:bottom w:val="none" w:sz="0" w:space="0" w:color="auto"/>
        <w:right w:val="none" w:sz="0" w:space="0" w:color="auto"/>
      </w:divBdr>
      <w:divsChild>
        <w:div w:id="988703286">
          <w:marLeft w:val="0"/>
          <w:marRight w:val="0"/>
          <w:marTop w:val="0"/>
          <w:marBottom w:val="0"/>
          <w:divBdr>
            <w:top w:val="none" w:sz="0" w:space="0" w:color="auto"/>
            <w:left w:val="none" w:sz="0" w:space="0" w:color="auto"/>
            <w:bottom w:val="none" w:sz="0" w:space="0" w:color="auto"/>
            <w:right w:val="none" w:sz="0" w:space="0" w:color="auto"/>
          </w:divBdr>
          <w:divsChild>
            <w:div w:id="863246596">
              <w:marLeft w:val="0"/>
              <w:marRight w:val="0"/>
              <w:marTop w:val="0"/>
              <w:marBottom w:val="0"/>
              <w:divBdr>
                <w:top w:val="none" w:sz="0" w:space="0" w:color="auto"/>
                <w:left w:val="none" w:sz="0" w:space="0" w:color="auto"/>
                <w:bottom w:val="none" w:sz="0" w:space="0" w:color="auto"/>
                <w:right w:val="none" w:sz="0" w:space="0" w:color="auto"/>
              </w:divBdr>
              <w:divsChild>
                <w:div w:id="470445428">
                  <w:marLeft w:val="0"/>
                  <w:marRight w:val="0"/>
                  <w:marTop w:val="0"/>
                  <w:marBottom w:val="0"/>
                  <w:divBdr>
                    <w:top w:val="none" w:sz="0" w:space="0" w:color="auto"/>
                    <w:left w:val="none" w:sz="0" w:space="0" w:color="auto"/>
                    <w:bottom w:val="none" w:sz="0" w:space="0" w:color="auto"/>
                    <w:right w:val="none" w:sz="0" w:space="0" w:color="auto"/>
                  </w:divBdr>
                  <w:divsChild>
                    <w:div w:id="626543245">
                      <w:marLeft w:val="0"/>
                      <w:marRight w:val="0"/>
                      <w:marTop w:val="0"/>
                      <w:marBottom w:val="0"/>
                      <w:divBdr>
                        <w:top w:val="none" w:sz="0" w:space="0" w:color="auto"/>
                        <w:left w:val="none" w:sz="0" w:space="0" w:color="auto"/>
                        <w:bottom w:val="none" w:sz="0" w:space="0" w:color="auto"/>
                        <w:right w:val="none" w:sz="0" w:space="0" w:color="auto"/>
                      </w:divBdr>
                      <w:divsChild>
                        <w:div w:id="7497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Watertown Unified School District</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CSS</cp:lastModifiedBy>
  <cp:revision>3</cp:revision>
  <dcterms:created xsi:type="dcterms:W3CDTF">2013-10-28T13:02:00Z</dcterms:created>
  <dcterms:modified xsi:type="dcterms:W3CDTF">2013-10-28T14:13:00Z</dcterms:modified>
</cp:coreProperties>
</file>